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89" w:rsidRPr="00B00A89" w:rsidRDefault="00EF73A8" w:rsidP="00EF73A8">
      <w:pPr>
        <w:spacing w:after="12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-974481</wp:posOffset>
            </wp:positionH>
            <wp:positionV relativeFrom="paragraph">
              <wp:posOffset>-799856</wp:posOffset>
            </wp:positionV>
            <wp:extent cx="7998265" cy="975946"/>
            <wp:effectExtent l="19050" t="0" r="2735" b="0"/>
            <wp:wrapNone/>
            <wp:docPr id="73" name="Picture 7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265" cy="97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A89" w:rsidRPr="00B00A89">
        <w:rPr>
          <w:rFonts w:eastAsia="Times New Roman" w:cstheme="minorHAnsi"/>
          <w:b/>
          <w:bCs/>
          <w:sz w:val="24"/>
          <w:szCs w:val="24"/>
        </w:rPr>
        <w:t>LOAN AGREEMENT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This Personal Loan Agreement (“Agreement”) is made and entered into on this ___ day of _________</w:t>
      </w:r>
      <w:r w:rsidRPr="00B00A89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B00A89">
        <w:rPr>
          <w:rFonts w:eastAsia="Times New Roman" w:cstheme="minorHAnsi"/>
          <w:sz w:val="24"/>
          <w:szCs w:val="24"/>
        </w:rPr>
        <w:t>, by and between:</w:t>
      </w:r>
    </w:p>
    <w:p w:rsidR="00B00A89" w:rsidRPr="00B00A89" w:rsidRDefault="00B00A89" w:rsidP="00B00A89">
      <w:pPr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Lender:</w:t>
      </w:r>
      <w:r w:rsidRPr="00B00A89">
        <w:rPr>
          <w:rFonts w:eastAsia="Times New Roman" w:cstheme="minorHAnsi"/>
          <w:sz w:val="24"/>
          <w:szCs w:val="24"/>
        </w:rPr>
        <w:br/>
        <w:t>Name: __________________________________________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Address: 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Phone: __________________________________________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Email: ___________________________________________</w:t>
      </w:r>
    </w:p>
    <w:p w:rsidR="00B00A89" w:rsidRPr="00B00A89" w:rsidRDefault="00B00A89" w:rsidP="00B00A8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Borrower:</w:t>
      </w:r>
      <w:r w:rsidRPr="00B00A89">
        <w:rPr>
          <w:rFonts w:eastAsia="Times New Roman" w:cstheme="minorHAnsi"/>
          <w:sz w:val="24"/>
          <w:szCs w:val="24"/>
        </w:rPr>
        <w:br/>
        <w:t>Name: __________________________________________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Address: 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Phone: __________________________________________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Email: ___________________________________________</w:t>
      </w:r>
    </w:p>
    <w:p w:rsidR="00B00A89" w:rsidRPr="00B00A89" w:rsidRDefault="00B00A89" w:rsidP="00B00A89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Collectively referred to as the “Parties.”</w: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1. LOAN AMOUNT AND DISBURSEMENT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 xml:space="preserve">The Lender agrees to loan the Borrower the principal sum of </w:t>
      </w:r>
      <w:r w:rsidRPr="00B00A89">
        <w:rPr>
          <w:rFonts w:eastAsia="Times New Roman" w:cstheme="minorHAnsi"/>
          <w:b/>
          <w:bCs/>
          <w:sz w:val="24"/>
          <w:szCs w:val="24"/>
        </w:rPr>
        <w:t>$__________</w:t>
      </w:r>
      <w:r w:rsidRPr="00B00A89">
        <w:rPr>
          <w:rFonts w:eastAsia="Times New Roman" w:cstheme="minorHAnsi"/>
          <w:sz w:val="24"/>
          <w:szCs w:val="24"/>
        </w:rPr>
        <w:t xml:space="preserve"> (the “Loan”), which shall be disbursed to the Borrower on or before the ___ day of ______________</w:t>
      </w:r>
      <w:r w:rsidRPr="00B00A89">
        <w:rPr>
          <w:rFonts w:eastAsia="Times New Roman" w:cstheme="minorHAnsi"/>
          <w:b/>
          <w:bCs/>
          <w:sz w:val="24"/>
          <w:szCs w:val="24"/>
        </w:rPr>
        <w:t>, 20</w:t>
      </w:r>
      <w:r w:rsidRPr="00B00A89">
        <w:rPr>
          <w:rFonts w:eastAsia="Times New Roman" w:cstheme="minorHAnsi"/>
          <w:sz w:val="24"/>
          <w:szCs w:val="24"/>
        </w:rPr>
        <w:t>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The Borrower acknowledges receipt of the Loan.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2. INTEREST RATE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 xml:space="preserve">The Loan shall bear interest at a rate of </w:t>
      </w:r>
      <w:r w:rsidRPr="00B00A89">
        <w:rPr>
          <w:rFonts w:eastAsia="Times New Roman" w:cstheme="minorHAnsi"/>
          <w:b/>
          <w:bCs/>
          <w:sz w:val="24"/>
          <w:szCs w:val="24"/>
        </w:rPr>
        <w:t>____% per annum</w:t>
      </w:r>
      <w:r w:rsidRPr="00B00A89">
        <w:rPr>
          <w:rFonts w:eastAsia="Times New Roman" w:cstheme="minorHAnsi"/>
          <w:sz w:val="24"/>
          <w:szCs w:val="24"/>
        </w:rPr>
        <w:t xml:space="preserve"> (simple interest) starting from the date of disbursement, unless otherwise specified.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3. REPAYMENT TERMS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The Borrower agrees to repay the Loan as follows:</w:t>
      </w:r>
    </w:p>
    <w:p w:rsidR="00B00A89" w:rsidRPr="00B00A89" w:rsidRDefault="00B00A89" w:rsidP="00B00A8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Repayment Start Date:</w:t>
      </w:r>
      <w:r w:rsidRPr="00B00A89">
        <w:rPr>
          <w:rFonts w:eastAsia="Times New Roman" w:cstheme="minorHAnsi"/>
          <w:sz w:val="24"/>
          <w:szCs w:val="24"/>
        </w:rPr>
        <w:t xml:space="preserve"> ___ day of ______________</w:t>
      </w:r>
      <w:r w:rsidRPr="00B00A89">
        <w:rPr>
          <w:rFonts w:eastAsia="Times New Roman" w:cstheme="minorHAnsi"/>
          <w:b/>
          <w:bCs/>
          <w:sz w:val="24"/>
          <w:szCs w:val="24"/>
        </w:rPr>
        <w:t>, 20</w:t>
      </w:r>
    </w:p>
    <w:p w:rsidR="00B00A89" w:rsidRPr="00B00A89" w:rsidRDefault="00B00A89" w:rsidP="00B00A8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Repayment Schedule:</w:t>
      </w:r>
      <w:r w:rsidRPr="00B00A89">
        <w:rPr>
          <w:rFonts w:eastAsia="Times New Roman" w:cstheme="minorHAnsi"/>
          <w:sz w:val="24"/>
          <w:szCs w:val="24"/>
        </w:rPr>
        <w:t xml:space="preserve"> (check one)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Monthly payments of $________ each, due on the ___ day of each month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Lump sum payment of the entire balance due on ___ day of ______________</w:t>
      </w:r>
      <w:r w:rsidRPr="00B00A89">
        <w:rPr>
          <w:rFonts w:eastAsia="Times New Roman" w:cstheme="minorHAnsi"/>
          <w:b/>
          <w:bCs/>
          <w:sz w:val="24"/>
          <w:szCs w:val="24"/>
        </w:rPr>
        <w:t>, 20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Other: ________________________________________________________________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All payments shall be applied first to accrued interest and then to the principal.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4. PAYMENT METHOD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Payments shall be made via: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Bank Transfer to: ______________________________________________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Cash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Check made payable to the Lender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Other: ______________________________________________________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5. PREPAYMENT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The Borrower may prepay the Loan, in whole or in part, at any time without penalty. Any partial prepayment shall be applied first to accrued interest and then to principal.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lastRenderedPageBreak/>
        <w:t>6. LATE PAYMENT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If any payment is not made within ___ days of its due date, the Borrower shall be subject to a late fee of $_________ or ___% of the missed payment, whichever is greater.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7. DEFAULT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The Borrower shall be in default under this Agreement if:</w:t>
      </w:r>
    </w:p>
    <w:p w:rsidR="00B00A89" w:rsidRPr="00B00A89" w:rsidRDefault="00B00A89" w:rsidP="00B00A89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Any scheduled payment is more than ___ days late;</w:t>
      </w:r>
    </w:p>
    <w:p w:rsidR="00B00A89" w:rsidRPr="00B00A89" w:rsidRDefault="00B00A89" w:rsidP="00B00A89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The Borrower becomes insolvent or files for bankruptcy;</w:t>
      </w:r>
    </w:p>
    <w:p w:rsidR="00B00A89" w:rsidRPr="00B00A89" w:rsidRDefault="00B00A89" w:rsidP="00B00A89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Any representation made in this Agreement is found to be false or misleading.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Upon default, the Lender may declare the entire remaining Loan balance, including accrued interest, immediately due and payable.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8. SECURITY (IF APPLICABLE)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This is an unsecured loan.</w:t>
      </w:r>
      <w:r w:rsidRPr="00B00A89">
        <w:rPr>
          <w:rFonts w:eastAsia="Times New Roman" w:cstheme="minorHAnsi"/>
          <w:sz w:val="24"/>
          <w:szCs w:val="24"/>
        </w:rPr>
        <w:br/>
      </w:r>
      <w:r w:rsidRPr="00B00A89">
        <w:rPr>
          <w:rFonts w:eastAsia="MS Mincho" w:hAnsi="MS Mincho" w:cstheme="minorHAnsi"/>
          <w:sz w:val="24"/>
          <w:szCs w:val="24"/>
        </w:rPr>
        <w:t>☐</w:t>
      </w:r>
      <w:r w:rsidRPr="00B00A89">
        <w:rPr>
          <w:rFonts w:eastAsia="Times New Roman" w:cstheme="minorHAnsi"/>
          <w:sz w:val="24"/>
          <w:szCs w:val="24"/>
        </w:rPr>
        <w:t xml:space="preserve"> This loan is secured by the following collateral:</w:t>
      </w:r>
      <w:r w:rsidRPr="00B00A89">
        <w:rPr>
          <w:rFonts w:eastAsia="Times New Roman" w:cstheme="minorHAnsi"/>
          <w:sz w:val="24"/>
          <w:szCs w:val="24"/>
        </w:rPr>
        <w:br/>
        <w:t>Description of Collateral: _____________________________________________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Location of Collateral: ________________________________________________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The Lender may take possession of the collateral upon default, in accordance with applicable law.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9. GOVERNING LAW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This Agreement shall be governed by and construed in accordance with the laws of the State of _____________________.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10. AMENDMENTS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Any amendments or modifications to this Agreement must be made in writing and signed by both Parties.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11. ENTIRE AGREEMENT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This Agreement constitutes the entire agreement between the Parties and supersedes all prior discussions, negotiations, or understandings.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12. SEVERABILITY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If any provision of this Agreement is held to be invalid or unenforceable, the remaining provisions shall remain in full force and effect.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13. WAIVER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The failure of either Party to enforce any right or provision of this Agreement shall not be deemed a waiver of such right or provision.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B00A89" w:rsidRPr="00B00A89" w:rsidRDefault="00B00A89" w:rsidP="00B00A89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00A89">
        <w:rPr>
          <w:rFonts w:eastAsia="Times New Roman" w:cstheme="minorHAnsi"/>
          <w:b/>
          <w:bCs/>
          <w:sz w:val="27"/>
          <w:szCs w:val="27"/>
        </w:rPr>
        <w:t>14. SIGNATURES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sz w:val="24"/>
          <w:szCs w:val="24"/>
        </w:rPr>
        <w:t>IN WITNESS WHEREOF, the Parties have executed this Loan Agreement on the date first written above.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Lender’s Signature:</w:t>
      </w:r>
      <w:r w:rsidRPr="00B00A89">
        <w:rPr>
          <w:rFonts w:eastAsia="Times New Roman" w:cstheme="minorHAnsi"/>
          <w:sz w:val="24"/>
          <w:szCs w:val="24"/>
        </w:rPr>
        <w:t xml:space="preserve"> 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Name: ___________________________________________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Borrower’s Signature:</w:t>
      </w:r>
      <w:r w:rsidRPr="00B00A89">
        <w:rPr>
          <w:rFonts w:eastAsia="Times New Roman" w:cstheme="minorHAnsi"/>
          <w:sz w:val="24"/>
          <w:szCs w:val="24"/>
        </w:rPr>
        <w:t xml:space="preserve"> _____________________________</w:t>
      </w:r>
      <w:r w:rsidRPr="00B00A89">
        <w:rPr>
          <w:rFonts w:eastAsia="Times New Roman" w:cstheme="minorHAnsi"/>
          <w:sz w:val="24"/>
          <w:szCs w:val="24"/>
        </w:rPr>
        <w:br/>
        <w:t>Name: ___________________________________________</w:t>
      </w:r>
    </w:p>
    <w:p w:rsidR="00B00A89" w:rsidRPr="00B00A89" w:rsidRDefault="00B00A89" w:rsidP="00B00A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0A89">
        <w:rPr>
          <w:rFonts w:eastAsia="Times New Roman" w:cstheme="minorHAnsi"/>
          <w:b/>
          <w:bCs/>
          <w:sz w:val="24"/>
          <w:szCs w:val="24"/>
        </w:rPr>
        <w:t>Witness (optional):</w:t>
      </w:r>
      <w:r w:rsidRPr="00B00A89">
        <w:rPr>
          <w:rFonts w:eastAsia="Times New Roman" w:cstheme="minorHAnsi"/>
          <w:sz w:val="24"/>
          <w:szCs w:val="24"/>
        </w:rPr>
        <w:t xml:space="preserve"> _______________________________</w:t>
      </w:r>
      <w:r w:rsidRPr="00B00A89">
        <w:rPr>
          <w:rFonts w:eastAsia="Times New Roman" w:cstheme="minorHAnsi"/>
          <w:sz w:val="24"/>
          <w:szCs w:val="24"/>
        </w:rPr>
        <w:br/>
        <w:t>Name: ___________________________________________</w:t>
      </w:r>
    </w:p>
    <w:p w:rsidR="00CB6FD0" w:rsidRPr="00B00A89" w:rsidRDefault="00CB6FD0" w:rsidP="00B00A89">
      <w:pPr>
        <w:spacing w:after="0"/>
        <w:rPr>
          <w:rFonts w:cstheme="minorHAnsi"/>
        </w:rPr>
      </w:pPr>
    </w:p>
    <w:sectPr w:rsidR="00CB6FD0" w:rsidRPr="00B00A89" w:rsidSect="00EF73A8">
      <w:footerReference w:type="default" r:id="rId8"/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24" w:rsidRDefault="00081924" w:rsidP="00D831AA">
      <w:pPr>
        <w:spacing w:after="0" w:line="240" w:lineRule="auto"/>
      </w:pPr>
      <w:r>
        <w:separator/>
      </w:r>
    </w:p>
  </w:endnote>
  <w:endnote w:type="continuationSeparator" w:id="1">
    <w:p w:rsidR="00081924" w:rsidRDefault="00081924" w:rsidP="00D8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A" w:rsidRDefault="00D831AA" w:rsidP="00D831AA">
    <w:pPr>
      <w:pStyle w:val="Footer"/>
      <w:jc w:val="right"/>
    </w:pPr>
    <w:r>
      <w:t>www.templatenum.com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24" w:rsidRDefault="00081924" w:rsidP="00D831AA">
      <w:pPr>
        <w:spacing w:after="0" w:line="240" w:lineRule="auto"/>
      </w:pPr>
      <w:r>
        <w:separator/>
      </w:r>
    </w:p>
  </w:footnote>
  <w:footnote w:type="continuationSeparator" w:id="1">
    <w:p w:rsidR="00081924" w:rsidRDefault="00081924" w:rsidP="00D8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50EA"/>
    <w:multiLevelType w:val="multilevel"/>
    <w:tmpl w:val="BBC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42457"/>
    <w:multiLevelType w:val="multilevel"/>
    <w:tmpl w:val="C414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0ACB"/>
    <w:rsid w:val="00081924"/>
    <w:rsid w:val="0053434A"/>
    <w:rsid w:val="00A1553C"/>
    <w:rsid w:val="00B00A89"/>
    <w:rsid w:val="00B32CCE"/>
    <w:rsid w:val="00CB6FD0"/>
    <w:rsid w:val="00D10ACB"/>
    <w:rsid w:val="00D831AA"/>
    <w:rsid w:val="00E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CE"/>
  </w:style>
  <w:style w:type="paragraph" w:styleId="Heading3">
    <w:name w:val="heading 3"/>
    <w:basedOn w:val="Normal"/>
    <w:link w:val="Heading3Char"/>
    <w:uiPriority w:val="9"/>
    <w:qFormat/>
    <w:rsid w:val="00B00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0A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A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1AA"/>
  </w:style>
  <w:style w:type="paragraph" w:styleId="Footer">
    <w:name w:val="footer"/>
    <w:basedOn w:val="Normal"/>
    <w:link w:val="FooterChar"/>
    <w:uiPriority w:val="99"/>
    <w:semiHidden/>
    <w:unhideWhenUsed/>
    <w:rsid w:val="00D8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Contract Agreement Template</dc:title>
  <dc:creator>www.templatenum.com</dc:creator>
  <cp:keywords>Loan Contract Agreement Template</cp:keywords>
  <cp:lastModifiedBy>user</cp:lastModifiedBy>
  <cp:revision>6</cp:revision>
  <dcterms:created xsi:type="dcterms:W3CDTF">2025-08-07T06:38:00Z</dcterms:created>
  <dcterms:modified xsi:type="dcterms:W3CDTF">2025-08-07T06:42:00Z</dcterms:modified>
</cp:coreProperties>
</file>