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DA" w:rsidRPr="003A2795" w:rsidRDefault="001B42D4" w:rsidP="00665A4E">
      <w:pPr>
        <w:pStyle w:val="checkboxinden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-942851</wp:posOffset>
            </wp:positionH>
            <wp:positionV relativeFrom="paragraph">
              <wp:posOffset>-985653</wp:posOffset>
            </wp:positionV>
            <wp:extent cx="7838972" cy="1425039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604" cy="142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dt>
        <w:sdtPr>
          <w:rPr>
            <w:rFonts w:ascii="Calibri" w:hAnsi="Calibri" w:cs="Calibri"/>
            <w:b/>
          </w:rPr>
          <w:id w:val="-427193079"/>
          <w:placeholder>
            <w:docPart w:val="9C10CB24ADF04DF8B6F57C29E229DC31"/>
          </w:placeholder>
          <w:temporary/>
          <w:showingPlcHdr/>
        </w:sdtPr>
        <w:sdtContent>
          <w:r w:rsidR="009F614C" w:rsidRPr="003A2795">
            <w:rPr>
              <w:rFonts w:ascii="Calibri" w:hAnsi="Calibri" w:cs="Calibri"/>
              <w:b/>
              <w:sz w:val="44"/>
              <w:szCs w:val="44"/>
            </w:rPr>
            <w:t>Party Planning Checklist</w:t>
          </w:r>
        </w:sdtContent>
      </w:sdt>
    </w:p>
    <w:sdt>
      <w:sdtPr>
        <w:rPr>
          <w:rFonts w:ascii="Calibri" w:hAnsi="Calibri" w:cs="Calibri"/>
        </w:rPr>
        <w:id w:val="-1204938055"/>
        <w:placeholder>
          <w:docPart w:val="D1C877A7BCA948A2B418D7FEEB626C02"/>
        </w:placeholder>
        <w:temporary/>
        <w:showingPlcHdr/>
      </w:sdtPr>
      <w:sdtContent>
        <w:p w:rsidR="001A70DA" w:rsidRPr="003A2795" w:rsidRDefault="009F614C" w:rsidP="009F614C">
          <w:pPr>
            <w:pStyle w:val="Heading1"/>
            <w:rPr>
              <w:rFonts w:ascii="Calibri" w:hAnsi="Calibri" w:cs="Calibri"/>
            </w:rPr>
          </w:pPr>
          <w:r w:rsidRPr="003A2795">
            <w:rPr>
              <w:rFonts w:ascii="Calibri" w:hAnsi="Calibri" w:cs="Calibri"/>
            </w:rPr>
            <w:t>3 weeks prior</w:t>
          </w:r>
        </w:p>
      </w:sdtContent>
    </w:sdt>
    <w:p w:rsidR="00052CAF" w:rsidRPr="003A2795" w:rsidRDefault="00490F8D" w:rsidP="008B326B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982083810"/>
        </w:sdtPr>
        <w:sdtContent>
          <w:r w:rsidR="00E646B9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CD66D8" w:rsidRPr="003A2795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542132914"/>
          <w:placeholder>
            <w:docPart w:val="BBDA2C120C92408083A12ADBB681DE52"/>
          </w:placeholder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Choose a party theme</w:t>
          </w:r>
        </w:sdtContent>
      </w:sdt>
    </w:p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1539270528"/>
        </w:sdtPr>
        <w:sdtContent>
          <w:r w:rsidR="00CD66D8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CD66D8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929775966"/>
          <w:placeholder>
            <w:docPart w:val="2FB64145819E4F25A4286A0870C16016"/>
          </w:placeholder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Develop the invitation list</w:t>
          </w:r>
        </w:sdtContent>
      </w:sdt>
    </w:p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914172144"/>
        </w:sdtPr>
        <w:sdtContent>
          <w:r w:rsidR="00CD66D8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CD66D8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529612141"/>
          <w:placeholder>
            <w:docPart w:val="28182FE026E5457E8E6681AA229A42B5"/>
          </w:placeholder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Send invitations</w:t>
          </w:r>
        </w:sdtContent>
      </w:sdt>
    </w:p>
    <w:p w:rsidR="009166F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447008189"/>
        </w:sdtPr>
        <w:sdtContent>
          <w:r w:rsidR="00CD66D8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CD66D8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221721257"/>
          <w:placeholder>
            <w:docPart w:val="87944E3B249146ADAC3BEE6BA3C7A623"/>
          </w:placeholder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Plan the menu</w:t>
          </w:r>
        </w:sdtContent>
      </w:sdt>
    </w:p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1824646564"/>
        </w:sdtPr>
        <w:sdtContent>
          <w:r w:rsidR="00CD66D8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CD66D8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363754637"/>
          <w:placeholder>
            <w:docPart w:val="EDE13231948743ACBDD233B8E3CB7C25"/>
          </w:placeholder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Schedule help</w:t>
          </w:r>
        </w:sdtContent>
      </w:sdt>
    </w:p>
    <w:sdt>
      <w:sdtPr>
        <w:rPr>
          <w:rFonts w:ascii="Calibri" w:hAnsi="Calibri" w:cs="Calibri"/>
        </w:rPr>
        <w:id w:val="1509333507"/>
        <w:placeholder>
          <w:docPart w:val="AFE69DE19B04411399BC6C944834C44A"/>
        </w:placeholder>
        <w:temporary/>
        <w:showingPlcHdr/>
      </w:sdtPr>
      <w:sdtContent>
        <w:p w:rsidR="001A70DA" w:rsidRPr="003A2795" w:rsidRDefault="009F614C" w:rsidP="009F614C">
          <w:pPr>
            <w:pStyle w:val="Heading1"/>
            <w:rPr>
              <w:rFonts w:ascii="Calibri" w:hAnsi="Calibri" w:cs="Calibri"/>
            </w:rPr>
          </w:pPr>
          <w:r w:rsidRPr="003A2795">
            <w:rPr>
              <w:rFonts w:ascii="Calibri" w:hAnsi="Calibri" w:cs="Calibri"/>
            </w:rPr>
            <w:t>2 weeks prior</w:t>
          </w:r>
        </w:p>
      </w:sdtContent>
    </w:sdt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934253563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CD66D8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875466964"/>
          <w:placeholder>
            <w:docPart w:val="3DBC8F8A0A454635878846E8B9588A56"/>
          </w:placeholder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Wash dinnerware to be used</w:t>
          </w:r>
        </w:sdtContent>
      </w:sdt>
    </w:p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1652866579"/>
        </w:sdtPr>
        <w:sdtContent>
          <w:r w:rsidR="00CD66D8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CD66D8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865802459"/>
          <w:placeholder>
            <w:docPart w:val="038A63B3660F4BD39AAB0DA371A65DAF"/>
          </w:placeholder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Create the music list</w:t>
          </w:r>
        </w:sdtContent>
      </w:sdt>
    </w:p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989070613"/>
        </w:sdtPr>
        <w:sdtContent>
          <w:r w:rsidR="00CD66D8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CD66D8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473169465"/>
          <w:placeholder>
            <w:docPart w:val="BBC26AF2BBD54D839FDB51829F36A11B"/>
          </w:placeholder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Buy non-perishable items</w:t>
          </w:r>
        </w:sdtContent>
      </w:sdt>
    </w:p>
    <w:sdt>
      <w:sdtPr>
        <w:rPr>
          <w:rFonts w:ascii="Calibri" w:hAnsi="Calibri" w:cs="Calibri"/>
        </w:rPr>
        <w:id w:val="-387182263"/>
        <w:temporary/>
        <w:showingPlcHdr/>
      </w:sdtPr>
      <w:sdtContent>
        <w:p w:rsidR="001A70DA" w:rsidRPr="003A2795" w:rsidRDefault="009F614C" w:rsidP="009F614C">
          <w:pPr>
            <w:pStyle w:val="Heading1"/>
            <w:rPr>
              <w:rFonts w:ascii="Calibri" w:hAnsi="Calibri" w:cs="Calibri"/>
            </w:rPr>
          </w:pPr>
          <w:r w:rsidRPr="003A2795">
            <w:rPr>
              <w:rFonts w:ascii="Calibri" w:hAnsi="Calibri" w:cs="Calibri"/>
            </w:rPr>
            <w:t>1 week prior</w:t>
          </w:r>
        </w:p>
      </w:sdtContent>
    </w:sdt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365907485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600643910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Clean the house in detail</w:t>
          </w:r>
        </w:sdtContent>
      </w:sdt>
    </w:p>
    <w:bookmarkStart w:id="0" w:name="_Hlk529142142"/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920919577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bookmarkEnd w:id="0"/>
      <w:sdt>
        <w:sdtPr>
          <w:rPr>
            <w:rFonts w:ascii="Calibri" w:hAnsi="Calibri" w:cs="Calibri"/>
            <w:b/>
          </w:rPr>
          <w:id w:val="-1502262630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Set up the party area as much as possible</w:t>
          </w:r>
        </w:sdtContent>
      </w:sdt>
    </w:p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1743325705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787543242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Gather needed cookware and serving dishes</w:t>
          </w:r>
        </w:sdtContent>
      </w:sdt>
    </w:p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1347205919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542557532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Stock the bar</w:t>
          </w:r>
        </w:sdtContent>
      </w:sdt>
    </w:p>
    <w:sdt>
      <w:sdtPr>
        <w:rPr>
          <w:rFonts w:ascii="Calibri" w:hAnsi="Calibri" w:cs="Calibri"/>
        </w:rPr>
        <w:id w:val="-812100206"/>
        <w:temporary/>
        <w:showingPlcHdr/>
      </w:sdtPr>
      <w:sdtContent>
        <w:p w:rsidR="001A70DA" w:rsidRPr="003A2795" w:rsidRDefault="009F614C" w:rsidP="009F614C">
          <w:pPr>
            <w:pStyle w:val="Heading1"/>
            <w:rPr>
              <w:rFonts w:ascii="Calibri" w:hAnsi="Calibri" w:cs="Calibri"/>
            </w:rPr>
          </w:pPr>
          <w:r w:rsidRPr="003A2795">
            <w:rPr>
              <w:rFonts w:ascii="Calibri" w:hAnsi="Calibri" w:cs="Calibri"/>
            </w:rPr>
            <w:t>3 days prior</w:t>
          </w:r>
        </w:p>
      </w:sdtContent>
    </w:sdt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762846433"/>
        </w:sdtPr>
        <w:sdtContent>
          <w:r w:rsidR="00D53323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479422186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Notify neighbors of potential noise, traffic, etc.</w:t>
          </w:r>
        </w:sdtContent>
      </w:sdt>
    </w:p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555208217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397899651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Decorate the party area</w:t>
          </w:r>
        </w:sdtContent>
      </w:sdt>
    </w:p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220129634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552303893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Remove items from medicine cabinet that guests shouldn’t see</w:t>
          </w:r>
        </w:sdtContent>
      </w:sdt>
    </w:p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630095823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791661737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Set up cleaning stations</w:t>
          </w:r>
        </w:sdtContent>
      </w:sdt>
    </w:p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2028750677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334730292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Finish shopping</w:t>
          </w:r>
        </w:sdtContent>
      </w:sdt>
    </w:p>
    <w:sdt>
      <w:sdtPr>
        <w:rPr>
          <w:rFonts w:ascii="Calibri" w:hAnsi="Calibri" w:cs="Calibri"/>
        </w:rPr>
        <w:id w:val="1038009111"/>
        <w:temporary/>
        <w:showingPlcHdr/>
      </w:sdtPr>
      <w:sdtContent>
        <w:p w:rsidR="001A70DA" w:rsidRPr="003A2795" w:rsidRDefault="009F614C" w:rsidP="009F614C">
          <w:pPr>
            <w:pStyle w:val="Heading1"/>
            <w:rPr>
              <w:rFonts w:ascii="Calibri" w:hAnsi="Calibri" w:cs="Calibri"/>
            </w:rPr>
          </w:pPr>
          <w:r w:rsidRPr="003A2795">
            <w:rPr>
              <w:rFonts w:ascii="Calibri" w:hAnsi="Calibri" w:cs="Calibri"/>
            </w:rPr>
            <w:t>1 day prior</w:t>
          </w:r>
        </w:p>
      </w:sdtContent>
    </w:sdt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1553611146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508516554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Buy and arrange flowers and decorations</w:t>
          </w:r>
        </w:sdtContent>
      </w:sdt>
    </w:p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887942627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614954158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Cook and prep as much food as possible</w:t>
          </w:r>
        </w:sdtContent>
      </w:sdt>
    </w:p>
    <w:p w:rsidR="005F5CC9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565150534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843825997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Place serving pieces on table</w:t>
          </w:r>
        </w:sdtContent>
      </w:sdt>
    </w:p>
    <w:p w:rsidR="005F5CC9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285655891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54501775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Set up bar area and barware</w:t>
          </w:r>
        </w:sdtContent>
      </w:sdt>
    </w:p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477919087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786884593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Touch up house cleaning</w:t>
          </w:r>
        </w:sdtContent>
      </w:sdt>
    </w:p>
    <w:sdt>
      <w:sdtPr>
        <w:rPr>
          <w:rFonts w:ascii="Calibri" w:hAnsi="Calibri" w:cs="Calibri"/>
        </w:rPr>
        <w:id w:val="-1092854582"/>
        <w:temporary/>
        <w:showingPlcHdr/>
      </w:sdtPr>
      <w:sdtContent>
        <w:p w:rsidR="001A70DA" w:rsidRPr="003A2795" w:rsidRDefault="009F614C" w:rsidP="009F614C">
          <w:pPr>
            <w:pStyle w:val="Heading1"/>
            <w:rPr>
              <w:rFonts w:ascii="Calibri" w:hAnsi="Calibri" w:cs="Calibri"/>
            </w:rPr>
          </w:pPr>
          <w:r w:rsidRPr="003A2795">
            <w:rPr>
              <w:rFonts w:ascii="Calibri" w:hAnsi="Calibri" w:cs="Calibri"/>
            </w:rPr>
            <w:t>Day of</w:t>
          </w:r>
        </w:p>
      </w:sdtContent>
    </w:sdt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588778501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742995754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Finish last-minute cooking</w:t>
          </w:r>
        </w:sdtContent>
      </w:sdt>
    </w:p>
    <w:p w:rsidR="00052CAF" w:rsidRPr="003A2795" w:rsidRDefault="001B42D4" w:rsidP="009F614C">
      <w:pPr>
        <w:pStyle w:val="checkboxindent"/>
        <w:rPr>
          <w:rFonts w:ascii="Calibri" w:hAnsi="Calibri" w:cs="Calibri"/>
        </w:rPr>
      </w:pPr>
      <w:r>
        <w:rPr>
          <w:rFonts w:ascii="Calibri" w:hAnsi="Calibri" w:cs="Calibri"/>
          <w:b/>
          <w:noProof/>
          <w:color w:val="9CB084" w:themeColor="accent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142875</wp:posOffset>
            </wp:positionV>
            <wp:extent cx="7847330" cy="1424940"/>
            <wp:effectExtent l="19050" t="0" r="127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4733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dt>
        <w:sdtPr>
          <w:rPr>
            <w:rFonts w:ascii="Calibri" w:hAnsi="Calibri" w:cs="Calibri"/>
            <w:b/>
            <w:color w:val="9CB084" w:themeColor="accent2"/>
          </w:rPr>
          <w:id w:val="1858693785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289345016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Buy extra ice</w:t>
          </w:r>
        </w:sdtContent>
      </w:sdt>
    </w:p>
    <w:p w:rsidR="001A70DA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255363726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274681896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Set out covered food</w:t>
          </w:r>
        </w:sdtContent>
      </w:sdt>
    </w:p>
    <w:p w:rsidR="007B6F7F" w:rsidRPr="003A2795" w:rsidRDefault="00490F8D" w:rsidP="009F614C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color w:val="9CB084" w:themeColor="accent2"/>
          </w:rPr>
          <w:id w:val="-41987143"/>
        </w:sdtPr>
        <w:sdtContent>
          <w:r w:rsidR="009F614C" w:rsidRPr="003A2795">
            <w:rPr>
              <w:rFonts w:ascii="Calibri" w:eastAsia="MS Gothic" w:hAnsi="MS Gothic" w:cs="Calibri"/>
              <w:b/>
              <w:color w:val="9CB084" w:themeColor="accent2"/>
            </w:rPr>
            <w:t>☐</w:t>
          </w:r>
        </w:sdtContent>
      </w:sdt>
      <w:r w:rsidR="009F614C" w:rsidRPr="003A279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8065743"/>
          <w:temporary/>
          <w:showingPlcHdr/>
        </w:sdtPr>
        <w:sdtContent>
          <w:r w:rsidR="009F614C" w:rsidRPr="003A2795">
            <w:rPr>
              <w:rFonts w:ascii="Calibri" w:hAnsi="Calibri" w:cs="Calibri"/>
            </w:rPr>
            <w:t>As guests arrive, remove food covers and serve drinks</w:t>
          </w:r>
        </w:sdtContent>
      </w:sdt>
    </w:p>
    <w:sectPr w:rsidR="007B6F7F" w:rsidRPr="003A2795" w:rsidSect="009F614C">
      <w:headerReference w:type="default" r:id="rId11"/>
      <w:pgSz w:w="12240" w:h="15840" w:code="1"/>
      <w:pgMar w:top="1440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5C4" w:rsidRDefault="000E55C4" w:rsidP="00E97B50">
      <w:r>
        <w:separator/>
      </w:r>
    </w:p>
  </w:endnote>
  <w:endnote w:type="continuationSeparator" w:id="1">
    <w:p w:rsidR="000E55C4" w:rsidRDefault="000E55C4" w:rsidP="00E97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5C4" w:rsidRDefault="000E55C4" w:rsidP="00E97B50">
      <w:r>
        <w:separator/>
      </w:r>
    </w:p>
  </w:footnote>
  <w:footnote w:type="continuationSeparator" w:id="1">
    <w:p w:rsidR="000E55C4" w:rsidRDefault="000E55C4" w:rsidP="00E97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5F" w:rsidRPr="00A35C5F" w:rsidRDefault="00A35C5F" w:rsidP="00A35C5F">
    <w:pPr>
      <w:pStyle w:val="Header"/>
    </w:pPr>
    <w:r w:rsidRPr="00A35C5F">
      <w:t xml:space="preserve">Page </w:t>
    </w:r>
    <w:r w:rsidR="00490F8D">
      <w:fldChar w:fldCharType="begin"/>
    </w:r>
    <w:r w:rsidR="00B3267C">
      <w:instrText xml:space="preserve"> PAGE  \* MERGEFORMAT </w:instrText>
    </w:r>
    <w:r w:rsidR="00490F8D">
      <w:fldChar w:fldCharType="separate"/>
    </w:r>
    <w:r w:rsidR="001B42D4">
      <w:rPr>
        <w:noProof/>
      </w:rPr>
      <w:t>2</w:t>
    </w:r>
    <w:r w:rsidR="00490F8D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509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B6BE4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42A7ABC"/>
    <w:multiLevelType w:val="multilevel"/>
    <w:tmpl w:val="8242943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526EA"/>
    <w:multiLevelType w:val="multilevel"/>
    <w:tmpl w:val="123A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0033A"/>
    <w:multiLevelType w:val="multilevel"/>
    <w:tmpl w:val="E5C67AE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47588"/>
    <w:multiLevelType w:val="multilevel"/>
    <w:tmpl w:val="8242943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C524C"/>
    <w:multiLevelType w:val="multilevel"/>
    <w:tmpl w:val="0D48000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55872"/>
    <w:multiLevelType w:val="multilevel"/>
    <w:tmpl w:val="A238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5048F"/>
    <w:multiLevelType w:val="multilevel"/>
    <w:tmpl w:val="2A8E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67A12"/>
    <w:multiLevelType w:val="multilevel"/>
    <w:tmpl w:val="983CD4F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459C1"/>
    <w:multiLevelType w:val="multilevel"/>
    <w:tmpl w:val="39DE73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70510"/>
    <w:multiLevelType w:val="multilevel"/>
    <w:tmpl w:val="C140448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9A6B2E"/>
    <w:multiLevelType w:val="multilevel"/>
    <w:tmpl w:val="FEE0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854C1B"/>
    <w:multiLevelType w:val="multilevel"/>
    <w:tmpl w:val="0D48000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5"/>
  </w:num>
  <w:num w:numId="5">
    <w:abstractNumId w:val="7"/>
  </w:num>
  <w:num w:numId="6">
    <w:abstractNumId w:val="13"/>
  </w:num>
  <w:num w:numId="7">
    <w:abstractNumId w:val="4"/>
  </w:num>
  <w:num w:numId="8">
    <w:abstractNumId w:val="11"/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attachedTemplate r:id="rId1"/>
  <w:stylePaneFormatFilter w:val="5004"/>
  <w:stylePaneSortMethod w:val="0000"/>
  <w:defaultTabStop w:val="720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26687"/>
    <w:rsid w:val="0000086E"/>
    <w:rsid w:val="000226C4"/>
    <w:rsid w:val="00026687"/>
    <w:rsid w:val="00052CAF"/>
    <w:rsid w:val="00064A74"/>
    <w:rsid w:val="00073EB8"/>
    <w:rsid w:val="000E55C4"/>
    <w:rsid w:val="00117C27"/>
    <w:rsid w:val="001A70DA"/>
    <w:rsid w:val="001B42D4"/>
    <w:rsid w:val="001D2D2D"/>
    <w:rsid w:val="00210D02"/>
    <w:rsid w:val="00250754"/>
    <w:rsid w:val="0027401E"/>
    <w:rsid w:val="002F72AE"/>
    <w:rsid w:val="003028B8"/>
    <w:rsid w:val="003400C3"/>
    <w:rsid w:val="003A2795"/>
    <w:rsid w:val="003B191A"/>
    <w:rsid w:val="003F17D5"/>
    <w:rsid w:val="0040339D"/>
    <w:rsid w:val="0041332B"/>
    <w:rsid w:val="004406B7"/>
    <w:rsid w:val="00490F8D"/>
    <w:rsid w:val="00492A58"/>
    <w:rsid w:val="00494DA4"/>
    <w:rsid w:val="004E6F3C"/>
    <w:rsid w:val="005110B2"/>
    <w:rsid w:val="0053151A"/>
    <w:rsid w:val="0055592C"/>
    <w:rsid w:val="0057758A"/>
    <w:rsid w:val="00597C07"/>
    <w:rsid w:val="005A67E1"/>
    <w:rsid w:val="005F04D3"/>
    <w:rsid w:val="005F5CC9"/>
    <w:rsid w:val="00665A4E"/>
    <w:rsid w:val="006E1EC7"/>
    <w:rsid w:val="006F155E"/>
    <w:rsid w:val="006F7988"/>
    <w:rsid w:val="00710724"/>
    <w:rsid w:val="007336ED"/>
    <w:rsid w:val="007515D7"/>
    <w:rsid w:val="007A0FEE"/>
    <w:rsid w:val="007B6F7F"/>
    <w:rsid w:val="00806A8B"/>
    <w:rsid w:val="00832A5A"/>
    <w:rsid w:val="00835C4B"/>
    <w:rsid w:val="00852470"/>
    <w:rsid w:val="008A7BCF"/>
    <w:rsid w:val="008B326B"/>
    <w:rsid w:val="0090444B"/>
    <w:rsid w:val="009166FA"/>
    <w:rsid w:val="009313ED"/>
    <w:rsid w:val="009C0B90"/>
    <w:rsid w:val="009C18BC"/>
    <w:rsid w:val="009C73B6"/>
    <w:rsid w:val="009E568C"/>
    <w:rsid w:val="009F614C"/>
    <w:rsid w:val="00A35C5F"/>
    <w:rsid w:val="00B3267C"/>
    <w:rsid w:val="00BE04F5"/>
    <w:rsid w:val="00BF1BA9"/>
    <w:rsid w:val="00C21C98"/>
    <w:rsid w:val="00C354CF"/>
    <w:rsid w:val="00C96451"/>
    <w:rsid w:val="00CA0438"/>
    <w:rsid w:val="00CC5F6F"/>
    <w:rsid w:val="00CD66D8"/>
    <w:rsid w:val="00D513D5"/>
    <w:rsid w:val="00D53323"/>
    <w:rsid w:val="00DC017D"/>
    <w:rsid w:val="00E504CC"/>
    <w:rsid w:val="00E646B9"/>
    <w:rsid w:val="00E70489"/>
    <w:rsid w:val="00E83FEE"/>
    <w:rsid w:val="00E862B7"/>
    <w:rsid w:val="00E9223B"/>
    <w:rsid w:val="00E97B50"/>
    <w:rsid w:val="00F035A0"/>
    <w:rsid w:val="00F70A96"/>
    <w:rsid w:val="00F94BB3"/>
    <w:rsid w:val="00FD4A5E"/>
    <w:rsid w:val="00FD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 w:qFormat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Message Header" w:unhideWhenUsed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E646B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6B9"/>
    <w:pPr>
      <w:keepNext/>
      <w:keepLines/>
      <w:spacing w:before="300" w:after="40"/>
      <w:outlineLvl w:val="0"/>
    </w:pPr>
    <w:rPr>
      <w:rFonts w:asciiTheme="majorHAnsi" w:eastAsiaTheme="majorEastAsia" w:hAnsiTheme="majorHAnsi" w:cstheme="majorBidi"/>
      <w:b/>
      <w:bCs/>
      <w:noProof/>
      <w:color w:val="CEB966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0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646B9"/>
    <w:pPr>
      <w:pBdr>
        <w:left w:val="single" w:sz="48" w:space="4" w:color="A379BB" w:themeColor="accent6"/>
      </w:pBdr>
      <w:shd w:val="clear" w:color="auto" w:fill="6585CF" w:themeFill="accent4"/>
      <w:spacing w:before="200" w:after="440"/>
      <w:ind w:right="-1440"/>
      <w:contextualSpacing/>
    </w:pPr>
    <w:rPr>
      <w:rFonts w:asciiTheme="majorHAnsi" w:eastAsiaTheme="majorEastAsia" w:hAnsiTheme="majorHAnsi" w:cstheme="majorBidi"/>
      <w:b/>
      <w:noProof/>
      <w:color w:val="69676D" w:themeColor="text2"/>
      <w:kern w:val="28"/>
      <w:sz w:val="44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E646B9"/>
    <w:rPr>
      <w:rFonts w:asciiTheme="majorHAnsi" w:eastAsiaTheme="majorEastAsia" w:hAnsiTheme="majorHAnsi" w:cstheme="majorBidi"/>
      <w:b/>
      <w:noProof/>
      <w:color w:val="69676D" w:themeColor="text2"/>
      <w:kern w:val="28"/>
      <w:sz w:val="44"/>
      <w:szCs w:val="52"/>
      <w:shd w:val="clear" w:color="auto" w:fill="6585CF" w:themeFill="accent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646B9"/>
    <w:rPr>
      <w:rFonts w:asciiTheme="majorHAnsi" w:eastAsiaTheme="majorEastAsia" w:hAnsiTheme="majorHAnsi" w:cstheme="majorBidi"/>
      <w:b/>
      <w:bCs/>
      <w:noProof/>
      <w:color w:val="CEB966" w:themeColor="accent1"/>
      <w:sz w:val="32"/>
      <w:szCs w:val="32"/>
      <w:lang w:val="en-US"/>
    </w:rPr>
  </w:style>
  <w:style w:type="paragraph" w:customStyle="1" w:styleId="checkboxindent">
    <w:name w:val="checkbox indent"/>
    <w:basedOn w:val="Normal"/>
    <w:qFormat/>
    <w:rsid w:val="00E646B9"/>
    <w:pPr>
      <w:tabs>
        <w:tab w:val="left" w:pos="360"/>
      </w:tabs>
      <w:ind w:left="357" w:hanging="357"/>
    </w:pPr>
  </w:style>
  <w:style w:type="paragraph" w:styleId="Header">
    <w:name w:val="header"/>
    <w:basedOn w:val="Normal"/>
    <w:link w:val="HeaderChar"/>
    <w:semiHidden/>
    <w:qFormat/>
    <w:rsid w:val="00A35C5F"/>
    <w:pPr>
      <w:tabs>
        <w:tab w:val="center" w:pos="4320"/>
        <w:tab w:val="right" w:pos="8640"/>
      </w:tabs>
    </w:pPr>
    <w:rPr>
      <w:color w:val="69676D" w:themeColor="text2"/>
      <w:sz w:val="20"/>
    </w:rPr>
  </w:style>
  <w:style w:type="character" w:customStyle="1" w:styleId="HeaderChar">
    <w:name w:val="Header Char"/>
    <w:basedOn w:val="DefaultParagraphFont"/>
    <w:link w:val="Header"/>
    <w:semiHidden/>
    <w:rsid w:val="00E646B9"/>
    <w:rPr>
      <w:color w:val="69676D" w:themeColor="text2"/>
      <w:sz w:val="20"/>
      <w:lang w:val="en-US"/>
    </w:rPr>
  </w:style>
  <w:style w:type="paragraph" w:styleId="Footer">
    <w:name w:val="footer"/>
    <w:basedOn w:val="Normal"/>
    <w:link w:val="FooterChar"/>
    <w:semiHidden/>
    <w:rsid w:val="00A35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646B9"/>
    <w:rPr>
      <w:lang w:val="en-US"/>
    </w:rPr>
  </w:style>
  <w:style w:type="character" w:styleId="PlaceholderText">
    <w:name w:val="Placeholder Text"/>
    <w:basedOn w:val="DefaultParagraphFont"/>
    <w:semiHidden/>
    <w:rsid w:val="009F614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5A6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A67E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6733523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10CB24ADF04DF8B6F57C29E229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E87F9-D964-4739-AE16-6DBA5A76FDE6}"/>
      </w:docPartPr>
      <w:docPartBody>
        <w:p w:rsidR="009313B9" w:rsidRDefault="0064455B">
          <w:pPr>
            <w:pStyle w:val="9C10CB24ADF04DF8B6F57C29E229DC31"/>
          </w:pPr>
          <w:r w:rsidRPr="009F614C">
            <w:t>Party Planning Checklist</w:t>
          </w:r>
        </w:p>
      </w:docPartBody>
    </w:docPart>
    <w:docPart>
      <w:docPartPr>
        <w:name w:val="D1C877A7BCA948A2B418D7FEEB62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7DE72-BBF7-4CF9-A3E6-C3739324E768}"/>
      </w:docPartPr>
      <w:docPartBody>
        <w:p w:rsidR="009313B9" w:rsidRDefault="0064455B">
          <w:pPr>
            <w:pStyle w:val="D1C877A7BCA948A2B418D7FEEB626C02"/>
          </w:pPr>
          <w:r w:rsidRPr="009F614C">
            <w:t>3 weeks prior</w:t>
          </w:r>
        </w:p>
      </w:docPartBody>
    </w:docPart>
    <w:docPart>
      <w:docPartPr>
        <w:name w:val="BBDA2C120C92408083A12ADBB681D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592F-0882-4302-9EEF-89DAF4D7A5EE}"/>
      </w:docPartPr>
      <w:docPartBody>
        <w:p w:rsidR="009313B9" w:rsidRDefault="0064455B">
          <w:pPr>
            <w:pStyle w:val="BBDA2C120C92408083A12ADBB681DE52"/>
          </w:pPr>
          <w:r w:rsidRPr="009F614C">
            <w:t>Choose a party theme</w:t>
          </w:r>
        </w:p>
      </w:docPartBody>
    </w:docPart>
    <w:docPart>
      <w:docPartPr>
        <w:name w:val="2FB64145819E4F25A4286A0870C1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AA3AF-CB7C-4349-A329-76E12EADCB20}"/>
      </w:docPartPr>
      <w:docPartBody>
        <w:p w:rsidR="009313B9" w:rsidRDefault="0064455B">
          <w:pPr>
            <w:pStyle w:val="2FB64145819E4F25A4286A0870C16016"/>
          </w:pPr>
          <w:r w:rsidRPr="009F614C">
            <w:t>Develop the invitation list</w:t>
          </w:r>
        </w:p>
      </w:docPartBody>
    </w:docPart>
    <w:docPart>
      <w:docPartPr>
        <w:name w:val="28182FE026E5457E8E6681AA229A4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B4E8F-3E4F-40D6-ADBB-3210C9CBBA7B}"/>
      </w:docPartPr>
      <w:docPartBody>
        <w:p w:rsidR="009313B9" w:rsidRDefault="0064455B">
          <w:pPr>
            <w:pStyle w:val="28182FE026E5457E8E6681AA229A42B5"/>
          </w:pPr>
          <w:r w:rsidRPr="009F614C">
            <w:t>Send invitations</w:t>
          </w:r>
        </w:p>
      </w:docPartBody>
    </w:docPart>
    <w:docPart>
      <w:docPartPr>
        <w:name w:val="87944E3B249146ADAC3BEE6BA3C7A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AFC73-2518-43BE-9F1A-C62E7304F864}"/>
      </w:docPartPr>
      <w:docPartBody>
        <w:p w:rsidR="009313B9" w:rsidRDefault="0064455B">
          <w:pPr>
            <w:pStyle w:val="87944E3B249146ADAC3BEE6BA3C7A623"/>
          </w:pPr>
          <w:r w:rsidRPr="009F614C">
            <w:t>Plan the menu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4455B"/>
    <w:rsid w:val="0009763B"/>
    <w:rsid w:val="0064455B"/>
    <w:rsid w:val="0093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10CB24ADF04DF8B6F57C29E229DC31">
    <w:name w:val="9C10CB24ADF04DF8B6F57C29E229DC31"/>
    <w:rsid w:val="009313B9"/>
  </w:style>
  <w:style w:type="paragraph" w:customStyle="1" w:styleId="D1C877A7BCA948A2B418D7FEEB626C02">
    <w:name w:val="D1C877A7BCA948A2B418D7FEEB626C02"/>
    <w:rsid w:val="009313B9"/>
  </w:style>
  <w:style w:type="paragraph" w:customStyle="1" w:styleId="BBDA2C120C92408083A12ADBB681DE52">
    <w:name w:val="BBDA2C120C92408083A12ADBB681DE52"/>
    <w:rsid w:val="009313B9"/>
  </w:style>
  <w:style w:type="paragraph" w:customStyle="1" w:styleId="2FB64145819E4F25A4286A0870C16016">
    <w:name w:val="2FB64145819E4F25A4286A0870C16016"/>
    <w:rsid w:val="009313B9"/>
  </w:style>
  <w:style w:type="paragraph" w:customStyle="1" w:styleId="28182FE026E5457E8E6681AA229A42B5">
    <w:name w:val="28182FE026E5457E8E6681AA229A42B5"/>
    <w:rsid w:val="009313B9"/>
  </w:style>
  <w:style w:type="paragraph" w:customStyle="1" w:styleId="87944E3B249146ADAC3BEE6BA3C7A623">
    <w:name w:val="87944E3B249146ADAC3BEE6BA3C7A623"/>
    <w:rsid w:val="009313B9"/>
  </w:style>
  <w:style w:type="paragraph" w:customStyle="1" w:styleId="EDE13231948743ACBDD233B8E3CB7C25">
    <w:name w:val="EDE13231948743ACBDD233B8E3CB7C25"/>
    <w:rsid w:val="009313B9"/>
  </w:style>
  <w:style w:type="paragraph" w:customStyle="1" w:styleId="AFE69DE19B04411399BC6C944834C44A">
    <w:name w:val="AFE69DE19B04411399BC6C944834C44A"/>
    <w:rsid w:val="009313B9"/>
  </w:style>
  <w:style w:type="paragraph" w:customStyle="1" w:styleId="3DBC8F8A0A454635878846E8B9588A56">
    <w:name w:val="3DBC8F8A0A454635878846E8B9588A56"/>
    <w:rsid w:val="009313B9"/>
  </w:style>
  <w:style w:type="paragraph" w:customStyle="1" w:styleId="038A63B3660F4BD39AAB0DA371A65DAF">
    <w:name w:val="038A63B3660F4BD39AAB0DA371A65DAF"/>
    <w:rsid w:val="009313B9"/>
  </w:style>
  <w:style w:type="paragraph" w:customStyle="1" w:styleId="BBC26AF2BBD54D839FDB51829F36A11B">
    <w:name w:val="BBC26AF2BBD54D839FDB51829F36A11B"/>
    <w:rsid w:val="009313B9"/>
  </w:style>
  <w:style w:type="paragraph" w:customStyle="1" w:styleId="6CC21835AE31419597EDF589E672BEDA">
    <w:name w:val="6CC21835AE31419597EDF589E672BEDA"/>
    <w:rsid w:val="009313B9"/>
  </w:style>
  <w:style w:type="paragraph" w:customStyle="1" w:styleId="443BEC152E85474D8B4CC2DB489D0E85">
    <w:name w:val="443BEC152E85474D8B4CC2DB489D0E85"/>
    <w:rsid w:val="009313B9"/>
  </w:style>
  <w:style w:type="paragraph" w:customStyle="1" w:styleId="5E05AB59B61C4F938EA834627BF6214B">
    <w:name w:val="5E05AB59B61C4F938EA834627BF6214B"/>
    <w:rsid w:val="009313B9"/>
  </w:style>
  <w:style w:type="paragraph" w:customStyle="1" w:styleId="792CC4EB9E844D659EB2E74D1389BAC0">
    <w:name w:val="792CC4EB9E844D659EB2E74D1389BAC0"/>
    <w:rsid w:val="009313B9"/>
  </w:style>
  <w:style w:type="paragraph" w:customStyle="1" w:styleId="03C2E6F36D6449C5BEC4A1F05E78E801">
    <w:name w:val="03C2E6F36D6449C5BEC4A1F05E78E801"/>
    <w:rsid w:val="009313B9"/>
  </w:style>
  <w:style w:type="paragraph" w:customStyle="1" w:styleId="8CAF2C0DCA1B4AA68AC4E8D05203D86D">
    <w:name w:val="8CAF2C0DCA1B4AA68AC4E8D05203D86D"/>
    <w:rsid w:val="009313B9"/>
  </w:style>
  <w:style w:type="paragraph" w:customStyle="1" w:styleId="B771D2E5582D4D16BA3E5A68DF36D4EA">
    <w:name w:val="B771D2E5582D4D16BA3E5A68DF36D4EA"/>
    <w:rsid w:val="009313B9"/>
  </w:style>
  <w:style w:type="paragraph" w:customStyle="1" w:styleId="9047FFEABB424BDAB933B23D75D9870B">
    <w:name w:val="9047FFEABB424BDAB933B23D75D9870B"/>
    <w:rsid w:val="009313B9"/>
  </w:style>
  <w:style w:type="paragraph" w:customStyle="1" w:styleId="66E4F8C742514C499F198F799563B2B6">
    <w:name w:val="66E4F8C742514C499F198F799563B2B6"/>
    <w:rsid w:val="009313B9"/>
  </w:style>
  <w:style w:type="paragraph" w:customStyle="1" w:styleId="D2BF947EE52447B1952AF2710B052634">
    <w:name w:val="D2BF947EE52447B1952AF2710B052634"/>
    <w:rsid w:val="009313B9"/>
  </w:style>
  <w:style w:type="paragraph" w:customStyle="1" w:styleId="EF669807E8B74C53BE429139316AC0F9">
    <w:name w:val="EF669807E8B74C53BE429139316AC0F9"/>
    <w:rsid w:val="009313B9"/>
  </w:style>
  <w:style w:type="paragraph" w:customStyle="1" w:styleId="C847D5F3C8DE42279F210C624CEB247B">
    <w:name w:val="C847D5F3C8DE42279F210C624CEB247B"/>
    <w:rsid w:val="009313B9"/>
  </w:style>
  <w:style w:type="paragraph" w:customStyle="1" w:styleId="8C33FC6DA67E4DEAB7E96C0A93BEEA42">
    <w:name w:val="8C33FC6DA67E4DEAB7E96C0A93BEEA42"/>
    <w:rsid w:val="009313B9"/>
  </w:style>
  <w:style w:type="paragraph" w:customStyle="1" w:styleId="F2793760D3C84EE6BBD42E77E9A27006">
    <w:name w:val="F2793760D3C84EE6BBD42E77E9A27006"/>
    <w:rsid w:val="009313B9"/>
  </w:style>
  <w:style w:type="paragraph" w:customStyle="1" w:styleId="CF1CDC7475FF4344B39BF75E9FE9CD73">
    <w:name w:val="CF1CDC7475FF4344B39BF75E9FE9CD73"/>
    <w:rsid w:val="009313B9"/>
  </w:style>
  <w:style w:type="paragraph" w:customStyle="1" w:styleId="F759BF42D5B045E89C4916FA70B3AED3">
    <w:name w:val="F759BF42D5B045E89C4916FA70B3AED3"/>
    <w:rsid w:val="009313B9"/>
  </w:style>
  <w:style w:type="paragraph" w:customStyle="1" w:styleId="8A07A01F0E524771B32FF82F8A72F463">
    <w:name w:val="8A07A01F0E524771B32FF82F8A72F463"/>
    <w:rsid w:val="009313B9"/>
  </w:style>
  <w:style w:type="paragraph" w:customStyle="1" w:styleId="06275E836EE146179B49422947AA0BC7">
    <w:name w:val="06275E836EE146179B49422947AA0BC7"/>
    <w:rsid w:val="009313B9"/>
  </w:style>
  <w:style w:type="paragraph" w:customStyle="1" w:styleId="6C4E0694AC1444FB85E39D4632D4F8D9">
    <w:name w:val="6C4E0694AC1444FB85E39D4632D4F8D9"/>
    <w:rsid w:val="009313B9"/>
  </w:style>
  <w:style w:type="paragraph" w:customStyle="1" w:styleId="D55611829B034E0D92C7609294E8971F">
    <w:name w:val="D55611829B034E0D92C7609294E8971F"/>
    <w:rsid w:val="009313B9"/>
  </w:style>
  <w:style w:type="paragraph" w:customStyle="1" w:styleId="BACC7035C3C1424795CCBEB34162DEBE">
    <w:name w:val="BACC7035C3C1424795CCBEB34162DEBE"/>
    <w:rsid w:val="009313B9"/>
  </w:style>
  <w:style w:type="paragraph" w:customStyle="1" w:styleId="CA9862081EC045F583FF52C423B280B3">
    <w:name w:val="CA9862081EC045F583FF52C423B280B3"/>
    <w:rsid w:val="009313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DFE75-5993-4296-881E-A1ADB2E5C88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DFD1595-6DDD-4ADD-A15A-E47CDFEB2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BAC32-16F9-456F-B1F7-737A3C29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tf67335236.dotx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Planner Checklist Template</dc:title>
  <dc:creator/>
  <cp:keywords>Party Planner Checklist Template</cp:keywords>
  <cp:lastModifiedBy/>
  <cp:revision>1</cp:revision>
  <dcterms:created xsi:type="dcterms:W3CDTF">2020-03-05T03:49:00Z</dcterms:created>
  <dcterms:modified xsi:type="dcterms:W3CDTF">2025-09-04T07:40:00Z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